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A24F" w14:textId="2EB1F723" w:rsidR="008A6D4D" w:rsidRPr="00182AE3" w:rsidRDefault="008A6D4D" w:rsidP="00182AE3">
      <w:pPr>
        <w:spacing w:line="360" w:lineRule="auto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  <w:noProof/>
        </w:rPr>
        <w:drawing>
          <wp:inline distT="0" distB="0" distL="0" distR="0" wp14:anchorId="537EDCEE" wp14:editId="133B4992">
            <wp:extent cx="1682632" cy="593678"/>
            <wp:effectExtent l="0" t="0" r="0" b="0"/>
            <wp:docPr id="6591685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279" cy="59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2AE3">
        <w:rPr>
          <w:rFonts w:ascii="Times New Roman" w:hAnsi="Times New Roman" w:cs="Times New Roman"/>
        </w:rPr>
        <w:t xml:space="preserve">             </w:t>
      </w:r>
      <w:r w:rsidRPr="00182AE3">
        <w:rPr>
          <w:rFonts w:ascii="Times New Roman" w:hAnsi="Times New Roman" w:cs="Times New Roman"/>
          <w:noProof/>
        </w:rPr>
        <w:drawing>
          <wp:inline distT="0" distB="0" distL="0" distR="0" wp14:anchorId="68F9ACE4" wp14:editId="2C1F4CA1">
            <wp:extent cx="1132764" cy="676670"/>
            <wp:effectExtent l="0" t="0" r="0" b="9525"/>
            <wp:docPr id="44850431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5" t="7894" r="31888" b="6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216" cy="69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2AE3">
        <w:rPr>
          <w:rFonts w:ascii="Times New Roman" w:hAnsi="Times New Roman" w:cs="Times New Roman"/>
        </w:rPr>
        <w:t xml:space="preserve">    </w:t>
      </w:r>
      <w:r w:rsidR="00182AE3">
        <w:rPr>
          <w:rFonts w:ascii="Times New Roman" w:hAnsi="Times New Roman" w:cs="Times New Roman"/>
        </w:rPr>
        <w:t xml:space="preserve"> </w:t>
      </w:r>
      <w:r w:rsidRPr="00182AE3">
        <w:rPr>
          <w:rFonts w:ascii="Times New Roman" w:hAnsi="Times New Roman" w:cs="Times New Roman"/>
        </w:rPr>
        <w:t xml:space="preserve"> </w:t>
      </w:r>
      <w:r w:rsidR="00182AE3">
        <w:rPr>
          <w:rFonts w:ascii="Times New Roman" w:hAnsi="Times New Roman" w:cs="Times New Roman"/>
        </w:rPr>
        <w:t xml:space="preserve"> </w:t>
      </w:r>
      <w:r w:rsidRPr="00182AE3">
        <w:rPr>
          <w:rFonts w:ascii="Times New Roman" w:hAnsi="Times New Roman" w:cs="Times New Roman"/>
        </w:rPr>
        <w:t xml:space="preserve">         </w:t>
      </w:r>
      <w:r w:rsidRPr="00182AE3">
        <w:rPr>
          <w:rFonts w:ascii="Times New Roman" w:hAnsi="Times New Roman" w:cs="Times New Roman"/>
          <w:noProof/>
        </w:rPr>
        <w:drawing>
          <wp:inline distT="0" distB="0" distL="0" distR="0" wp14:anchorId="443F81CA" wp14:editId="02818674">
            <wp:extent cx="1473835" cy="723265"/>
            <wp:effectExtent l="0" t="0" r="0" b="635"/>
            <wp:docPr id="82830081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6D868" w14:textId="77777777" w:rsidR="008A6D4D" w:rsidRPr="00182AE3" w:rsidRDefault="008A6D4D" w:rsidP="00182AE3">
      <w:pPr>
        <w:spacing w:line="360" w:lineRule="auto"/>
        <w:rPr>
          <w:rFonts w:ascii="Times New Roman" w:hAnsi="Times New Roman" w:cs="Times New Roman"/>
        </w:rPr>
      </w:pPr>
    </w:p>
    <w:p w14:paraId="6C9D9315" w14:textId="3DE7EAAD" w:rsidR="008A6D4D" w:rsidRPr="00182AE3" w:rsidRDefault="008A6D4D" w:rsidP="00182AE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UNIVERSIDADE ESTADUAL PAULISTA – UNESP</w:t>
      </w:r>
    </w:p>
    <w:p w14:paraId="3C486B38" w14:textId="610B1367" w:rsidR="00F063A8" w:rsidRPr="00182AE3" w:rsidRDefault="00F063A8" w:rsidP="00182AE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FINANCIADORA DE ESTUDOS E PROJETOS – FINEP</w:t>
      </w:r>
    </w:p>
    <w:p w14:paraId="328A6A0C" w14:textId="4773FD6C" w:rsidR="00F063A8" w:rsidRPr="00182AE3" w:rsidRDefault="00F063A8" w:rsidP="00182AE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REDES SOCIOTÉCNICAS DE CADEIAS PRODUTIVAS BIODIVERSAS E/OU AGROECOLÓGICAS NA AGRICULTURA FAMILIAR E DE POVOS INDÍGENAS E COMUNIDADES TRADICIONAIS</w:t>
      </w:r>
      <w:r w:rsidR="003D7AEA" w:rsidRPr="00182AE3">
        <w:rPr>
          <w:rFonts w:ascii="Times New Roman" w:hAnsi="Times New Roman" w:cs="Times New Roman"/>
          <w:b/>
          <w:bCs/>
        </w:rPr>
        <w:t xml:space="preserve"> - IANDÉ</w:t>
      </w:r>
    </w:p>
    <w:p w14:paraId="5749EF16" w14:textId="77777777" w:rsidR="00F063A8" w:rsidRPr="00182AE3" w:rsidRDefault="00F063A8" w:rsidP="00182AE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5E24B39" w14:textId="77777777" w:rsidR="00F063A8" w:rsidRPr="00182AE3" w:rsidRDefault="00F063A8" w:rsidP="00182AE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2C84F2D" w14:textId="0A89EE7B" w:rsidR="00F063A8" w:rsidRPr="00182AE3" w:rsidRDefault="00310A55" w:rsidP="00182AE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CHAMADA</w:t>
      </w:r>
      <w:r w:rsidR="00F063A8" w:rsidRPr="00182AE3">
        <w:rPr>
          <w:rFonts w:ascii="Times New Roman" w:hAnsi="Times New Roman" w:cs="Times New Roman"/>
          <w:b/>
          <w:bCs/>
        </w:rPr>
        <w:t xml:space="preserve"> 01/2026 – Seleção de bolsista</w:t>
      </w:r>
      <w:r w:rsidR="008A352F" w:rsidRPr="00182AE3">
        <w:rPr>
          <w:rFonts w:ascii="Times New Roman" w:hAnsi="Times New Roman" w:cs="Times New Roman"/>
          <w:b/>
          <w:bCs/>
        </w:rPr>
        <w:t>, modalidade especialista visitante, para atuação na Unidade de Produção de Bioinsumos Sistema On Farm, na Faculdade de Ciências de Tecnologia – FCT</w:t>
      </w:r>
    </w:p>
    <w:p w14:paraId="441CE571" w14:textId="77777777" w:rsidR="003D7AEA" w:rsidRPr="00182AE3" w:rsidRDefault="003D7AEA" w:rsidP="00182AE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F3EABAC" w14:textId="0ADA5459" w:rsidR="008A6D4D" w:rsidRPr="00182AE3" w:rsidRDefault="003D7AEA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 xml:space="preserve">A Universidade Estadual Paulista – UNESP, por meio do Projeto intitulado “Redes Sociotécnicas Ref.: 2697/24 </w:t>
      </w:r>
      <w:r w:rsidRPr="00182AE3">
        <w:rPr>
          <w:rFonts w:ascii="Times New Roman" w:hAnsi="Times New Roman" w:cs="Times New Roman"/>
          <w:color w:val="auto"/>
        </w:rPr>
        <w:t xml:space="preserve">de Cadeias Produtivas Biodiversas e/ou Agroecológicas na Agricultura Familiar e de Povos Indígenas e Comunidades Tradicionais”, Ref. Finep Nº 2697/24, </w:t>
      </w:r>
      <w:r w:rsidRPr="00182AE3">
        <w:rPr>
          <w:rFonts w:ascii="Times New Roman" w:hAnsi="Times New Roman" w:cs="Times New Roman"/>
        </w:rPr>
        <w:t>faz saber que estão abertas as inscrições para o processo seletivo para preenchimento de 1 vaga de bolsista para atuar na forma deste edital.</w:t>
      </w:r>
    </w:p>
    <w:p w14:paraId="3563AD79" w14:textId="77777777" w:rsidR="003D7AEA" w:rsidRPr="00182AE3" w:rsidRDefault="003D7AEA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B9E4FF6" w14:textId="5BDE261C" w:rsidR="003D7AEA" w:rsidRPr="00182AE3" w:rsidRDefault="003D7AEA" w:rsidP="00182AE3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Informações Gerais</w:t>
      </w:r>
    </w:p>
    <w:p w14:paraId="7F204392" w14:textId="4B243BF7" w:rsidR="00D836BE" w:rsidRPr="00182AE3" w:rsidRDefault="006B0417" w:rsidP="00182AE3">
      <w:pPr>
        <w:autoSpaceDE w:val="0"/>
        <w:autoSpaceDN w:val="0"/>
        <w:adjustRightInd w:val="0"/>
        <w:spacing w:after="28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1.1</w:t>
      </w:r>
      <w:r w:rsidR="003D7AEA" w:rsidRPr="00182AE3">
        <w:rPr>
          <w:rFonts w:ascii="Times New Roman" w:hAnsi="Times New Roman" w:cs="Times New Roman"/>
          <w:color w:val="000000"/>
          <w:kern w:val="0"/>
        </w:rPr>
        <w:t xml:space="preserve">. O presente Edital destina-se à habilitação de </w:t>
      </w:r>
      <w:r w:rsidR="003D7AEA"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1 (um) </w:t>
      </w:r>
      <w:r w:rsidR="003D7AEA" w:rsidRPr="00182AE3">
        <w:rPr>
          <w:rFonts w:ascii="Times New Roman" w:hAnsi="Times New Roman" w:cs="Times New Roman"/>
          <w:color w:val="000000"/>
          <w:kern w:val="0"/>
        </w:rPr>
        <w:t>bolsista mediante processo seletivo para atuar com a produção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 xml:space="preserve"> e difusão do uso de bioinsumos na agricultura familiar, na Unidade de Produção Sistema On Farm, na Faculdade de Ciências e Tecnologia – FCT, em Presidente Prudente</w:t>
      </w:r>
      <w:r w:rsidR="00171963">
        <w:rPr>
          <w:rFonts w:ascii="Times New Roman" w:hAnsi="Times New Roman" w:cs="Times New Roman"/>
          <w:color w:val="000000"/>
          <w:kern w:val="0"/>
        </w:rPr>
        <w:t>, pelo período de 28 meses.</w:t>
      </w:r>
    </w:p>
    <w:p w14:paraId="30D8A361" w14:textId="1433723F" w:rsidR="003D7AEA" w:rsidRPr="00182AE3" w:rsidRDefault="006B0417" w:rsidP="00182AE3">
      <w:pPr>
        <w:autoSpaceDE w:val="0"/>
        <w:autoSpaceDN w:val="0"/>
        <w:adjustRightInd w:val="0"/>
        <w:spacing w:after="28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1.2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 xml:space="preserve">. </w:t>
      </w:r>
      <w:r w:rsidR="003D7AEA" w:rsidRPr="00182AE3">
        <w:rPr>
          <w:rFonts w:ascii="Times New Roman" w:hAnsi="Times New Roman" w:cs="Times New Roman"/>
          <w:color w:val="000000"/>
          <w:kern w:val="0"/>
        </w:rPr>
        <w:t xml:space="preserve">Podem concorrer candidatos brasileiros, 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>que se enquadrem nas exigências da bolsa de especialista visitante (EV-3): profissional de nível médio</w:t>
      </w:r>
      <w:r w:rsidR="00671C4D">
        <w:rPr>
          <w:rFonts w:ascii="Times New Roman" w:hAnsi="Times New Roman" w:cs="Times New Roman"/>
          <w:color w:val="000000"/>
          <w:kern w:val="0"/>
        </w:rPr>
        <w:t>, técnico</w:t>
      </w:r>
      <w:r w:rsidR="00171963">
        <w:rPr>
          <w:rFonts w:ascii="Times New Roman" w:hAnsi="Times New Roman" w:cs="Times New Roman"/>
          <w:color w:val="000000"/>
          <w:kern w:val="0"/>
        </w:rPr>
        <w:t xml:space="preserve"> ou superior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 xml:space="preserve"> com experiência efetiva mínima de 3 (três) anos em projetos P&amp;D, extensão inovadora ou na implantação de processos de produção e atividades gerenciais</w:t>
      </w:r>
      <w:r w:rsidR="00F73BF6">
        <w:rPr>
          <w:rFonts w:ascii="Times New Roman" w:hAnsi="Times New Roman" w:cs="Times New Roman"/>
          <w:color w:val="000000"/>
          <w:kern w:val="0"/>
        </w:rPr>
        <w:t xml:space="preserve"> relacionadas ao bioinsumo.</w:t>
      </w:r>
    </w:p>
    <w:p w14:paraId="1C73DEC2" w14:textId="7A99C41A" w:rsidR="00D836BE" w:rsidRPr="00182AE3" w:rsidRDefault="003D7AEA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lastRenderedPageBreak/>
        <w:t>O bolsista deverá cumprir 40 horas semanais de atividades</w:t>
      </w:r>
      <w:r w:rsidR="00F73BF6">
        <w:rPr>
          <w:rFonts w:ascii="Times New Roman" w:hAnsi="Times New Roman" w:cs="Times New Roman"/>
          <w:color w:val="000000"/>
          <w:kern w:val="0"/>
        </w:rPr>
        <w:t>, a serem desenvolvidas no campus da Unesp – Faculdade de Ciências e Tecnologia, de Presidente Prudente.</w:t>
      </w:r>
    </w:p>
    <w:p w14:paraId="38657B53" w14:textId="5D4CAF2D" w:rsidR="00D836BE" w:rsidRPr="00182AE3" w:rsidRDefault="003D7AEA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As atividades 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>exigem processos de capacitação permanente</w:t>
      </w:r>
      <w:r w:rsidR="00671C4D">
        <w:rPr>
          <w:rFonts w:ascii="Times New Roman" w:hAnsi="Times New Roman" w:cs="Times New Roman"/>
          <w:color w:val="000000"/>
          <w:kern w:val="0"/>
        </w:rPr>
        <w:t>, atuação em laboratório</w:t>
      </w:r>
      <w:r w:rsidR="00D836BE" w:rsidRPr="00182AE3">
        <w:rPr>
          <w:rFonts w:ascii="Times New Roman" w:hAnsi="Times New Roman" w:cs="Times New Roman"/>
          <w:color w:val="000000"/>
          <w:kern w:val="0"/>
        </w:rPr>
        <w:t xml:space="preserve"> </w:t>
      </w:r>
      <w:r w:rsidR="00A349A6" w:rsidRPr="00182AE3">
        <w:rPr>
          <w:rFonts w:ascii="Times New Roman" w:hAnsi="Times New Roman" w:cs="Times New Roman"/>
          <w:color w:val="000000"/>
          <w:kern w:val="0"/>
        </w:rPr>
        <w:t>e de visitação aos territórios atendidos pelo projeto</w:t>
      </w:r>
      <w:r w:rsidRPr="00182AE3">
        <w:rPr>
          <w:rFonts w:ascii="Times New Roman" w:hAnsi="Times New Roman" w:cs="Times New Roman"/>
          <w:color w:val="000000"/>
          <w:kern w:val="0"/>
        </w:rPr>
        <w:t>. Por esse motivo o candidato deverá possuir disponi</w:t>
      </w:r>
      <w:r w:rsidR="0041171F" w:rsidRPr="00182AE3">
        <w:rPr>
          <w:rFonts w:ascii="Times New Roman" w:hAnsi="Times New Roman" w:cs="Times New Roman"/>
          <w:color w:val="000000"/>
          <w:kern w:val="0"/>
        </w:rPr>
        <w:t>bi</w:t>
      </w:r>
      <w:r w:rsidRPr="00182AE3">
        <w:rPr>
          <w:rFonts w:ascii="Times New Roman" w:hAnsi="Times New Roman" w:cs="Times New Roman"/>
          <w:color w:val="000000"/>
          <w:kern w:val="0"/>
        </w:rPr>
        <w:t>lidade para viagens</w:t>
      </w:r>
      <w:r w:rsidR="00F73BF6">
        <w:rPr>
          <w:rFonts w:ascii="Times New Roman" w:hAnsi="Times New Roman" w:cs="Times New Roman"/>
          <w:color w:val="000000"/>
          <w:kern w:val="0"/>
        </w:rPr>
        <w:t>.</w:t>
      </w:r>
    </w:p>
    <w:p w14:paraId="44849547" w14:textId="77777777" w:rsidR="0041171F" w:rsidRPr="00182AE3" w:rsidRDefault="003D7AEA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O </w:t>
      </w:r>
      <w:r w:rsidR="00A349A6" w:rsidRPr="00182AE3">
        <w:rPr>
          <w:rFonts w:ascii="Times New Roman" w:hAnsi="Times New Roman" w:cs="Times New Roman"/>
          <w:color w:val="000000"/>
          <w:kern w:val="0"/>
        </w:rPr>
        <w:t>presente projeto</w:t>
      </w:r>
      <w:r w:rsidRPr="00182AE3">
        <w:rPr>
          <w:rFonts w:ascii="Times New Roman" w:hAnsi="Times New Roman" w:cs="Times New Roman"/>
          <w:color w:val="000000"/>
          <w:kern w:val="0"/>
        </w:rPr>
        <w:t xml:space="preserve"> abrange atividades práticas, de ensino, pesquisa e extensão geridas pela </w:t>
      </w:r>
      <w:r w:rsidR="00A349A6" w:rsidRPr="00182AE3">
        <w:rPr>
          <w:rFonts w:ascii="Times New Roman" w:hAnsi="Times New Roman" w:cs="Times New Roman"/>
          <w:color w:val="000000"/>
          <w:kern w:val="0"/>
        </w:rPr>
        <w:t>Faculdade de Ciência e Tecnologia/Universidade Estadual Paulista – FCT/UNESP</w:t>
      </w:r>
      <w:r w:rsidRPr="00182AE3">
        <w:rPr>
          <w:rFonts w:ascii="Times New Roman" w:hAnsi="Times New Roman" w:cs="Times New Roman"/>
          <w:color w:val="000000"/>
          <w:kern w:val="0"/>
        </w:rPr>
        <w:t xml:space="preserve"> e não criará vínculo empregatício entre o bolsista e a </w:t>
      </w:r>
      <w:r w:rsidR="00A349A6" w:rsidRPr="00182AE3">
        <w:rPr>
          <w:rFonts w:ascii="Times New Roman" w:hAnsi="Times New Roman" w:cs="Times New Roman"/>
          <w:color w:val="000000"/>
          <w:kern w:val="0"/>
        </w:rPr>
        <w:t>FCT/UNESP e/ou a FINEP</w:t>
      </w:r>
      <w:r w:rsidRPr="00182AE3">
        <w:rPr>
          <w:rFonts w:ascii="Times New Roman" w:hAnsi="Times New Roman" w:cs="Times New Roman"/>
          <w:color w:val="000000"/>
          <w:kern w:val="0"/>
        </w:rPr>
        <w:t xml:space="preserve">. </w:t>
      </w:r>
    </w:p>
    <w:p w14:paraId="3FD6C3BC" w14:textId="77777777" w:rsidR="0041171F" w:rsidRPr="00182AE3" w:rsidRDefault="003D7AEA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A bolsa será destinada aos candidatos aprovados e classificados. </w:t>
      </w:r>
    </w:p>
    <w:p w14:paraId="1E5B5AC9" w14:textId="3EBBA5DC" w:rsidR="003D7AEA" w:rsidRPr="00182AE3" w:rsidRDefault="003D7AEA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A bolsa referente a este processo seletivo não poderá ser acumulada com outros tipos de bolsas. </w:t>
      </w:r>
    </w:p>
    <w:p w14:paraId="61F2BF20" w14:textId="014940CD" w:rsidR="007A7014" w:rsidRPr="00182AE3" w:rsidRDefault="007A7014" w:rsidP="00182AE3">
      <w:pPr>
        <w:pStyle w:val="PargrafodaLista"/>
        <w:numPr>
          <w:ilvl w:val="1"/>
          <w:numId w:val="3"/>
        </w:numPr>
        <w:autoSpaceDE w:val="0"/>
        <w:autoSpaceDN w:val="0"/>
        <w:adjustRightInd w:val="0"/>
        <w:spacing w:after="28" w:line="360" w:lineRule="auto"/>
        <w:ind w:left="0" w:firstLine="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O início do pagamento da bolsa está condicionado a aprovação pela FINEP e liberação dos recursos pela Fundação para o Desenvolvimento da UNESP - FUNDUNESP.</w:t>
      </w:r>
    </w:p>
    <w:p w14:paraId="0E7B1F9B" w14:textId="77777777" w:rsidR="003D7AEA" w:rsidRPr="00182AE3" w:rsidRDefault="003D7AEA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AE23AD9" w14:textId="77777777" w:rsidR="007A7014" w:rsidRPr="00182AE3" w:rsidRDefault="007A7014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A2A4923" w14:textId="61FAE583" w:rsidR="007A7014" w:rsidRPr="00171963" w:rsidRDefault="007A7014" w:rsidP="0017196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171963">
        <w:rPr>
          <w:rFonts w:ascii="Times New Roman" w:hAnsi="Times New Roman" w:cs="Times New Roman"/>
          <w:b/>
          <w:bCs/>
        </w:rPr>
        <w:t>Quadro 1 – Número de vagas, pré-requisitos</w:t>
      </w:r>
      <w:r w:rsidR="006B0417" w:rsidRPr="00171963">
        <w:rPr>
          <w:rFonts w:ascii="Times New Roman" w:hAnsi="Times New Roman" w:cs="Times New Roman"/>
          <w:b/>
          <w:bCs/>
        </w:rPr>
        <w:t>,</w:t>
      </w:r>
      <w:r w:rsidRPr="00171963">
        <w:rPr>
          <w:rFonts w:ascii="Times New Roman" w:hAnsi="Times New Roman" w:cs="Times New Roman"/>
          <w:b/>
          <w:bCs/>
        </w:rPr>
        <w:t xml:space="preserve"> local de atuação do bolsista</w:t>
      </w:r>
      <w:r w:rsidR="006B0417" w:rsidRPr="00171963">
        <w:rPr>
          <w:rFonts w:ascii="Times New Roman" w:hAnsi="Times New Roman" w:cs="Times New Roman"/>
          <w:b/>
          <w:bCs/>
        </w:rPr>
        <w:t xml:space="preserve"> e tempo de duração da bolsa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200"/>
        <w:gridCol w:w="2764"/>
        <w:gridCol w:w="1843"/>
        <w:gridCol w:w="1276"/>
        <w:gridCol w:w="1411"/>
      </w:tblGrid>
      <w:tr w:rsidR="006B0417" w:rsidRPr="00182AE3" w14:paraId="5D06D907" w14:textId="36F2E0D5" w:rsidTr="006B0417">
        <w:tc>
          <w:tcPr>
            <w:tcW w:w="1200" w:type="dxa"/>
          </w:tcPr>
          <w:p w14:paraId="2EC00969" w14:textId="56D4FA9F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Número de vagas</w:t>
            </w:r>
          </w:p>
        </w:tc>
        <w:tc>
          <w:tcPr>
            <w:tcW w:w="2764" w:type="dxa"/>
          </w:tcPr>
          <w:p w14:paraId="1835D96A" w14:textId="28AF9BC4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Pré-requisitos</w:t>
            </w:r>
          </w:p>
        </w:tc>
        <w:tc>
          <w:tcPr>
            <w:tcW w:w="1843" w:type="dxa"/>
          </w:tcPr>
          <w:p w14:paraId="64E269EF" w14:textId="35847814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Local de atuação</w:t>
            </w:r>
          </w:p>
        </w:tc>
        <w:tc>
          <w:tcPr>
            <w:tcW w:w="1276" w:type="dxa"/>
          </w:tcPr>
          <w:p w14:paraId="174B2D99" w14:textId="10A044DD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Dedicação</w:t>
            </w:r>
          </w:p>
        </w:tc>
        <w:tc>
          <w:tcPr>
            <w:tcW w:w="1411" w:type="dxa"/>
          </w:tcPr>
          <w:p w14:paraId="1EA81962" w14:textId="7540F665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Tempo de duração da bolsa</w:t>
            </w:r>
          </w:p>
        </w:tc>
      </w:tr>
      <w:tr w:rsidR="006B0417" w:rsidRPr="00182AE3" w14:paraId="473A679D" w14:textId="31E27B73" w:rsidTr="006B0417">
        <w:tc>
          <w:tcPr>
            <w:tcW w:w="1200" w:type="dxa"/>
          </w:tcPr>
          <w:p w14:paraId="6AC0CE43" w14:textId="33B054D6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1 (uma)</w:t>
            </w:r>
          </w:p>
        </w:tc>
        <w:tc>
          <w:tcPr>
            <w:tcW w:w="2764" w:type="dxa"/>
          </w:tcPr>
          <w:p w14:paraId="01B5CFB0" w14:textId="30A2CC6D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Formação profissional de nível médio ou superior com experiência efetiva mínima de 3 (três) anos em projetos P&amp;D, extensão inovadora ou na implantação de processos de produção e atividades gerenciais</w:t>
            </w:r>
            <w:r w:rsidR="00F73BF6">
              <w:rPr>
                <w:rFonts w:ascii="Times New Roman" w:hAnsi="Times New Roman" w:cs="Times New Roman"/>
              </w:rPr>
              <w:t xml:space="preserve"> vinculados a bioinsumos.</w:t>
            </w:r>
          </w:p>
        </w:tc>
        <w:tc>
          <w:tcPr>
            <w:tcW w:w="1843" w:type="dxa"/>
          </w:tcPr>
          <w:p w14:paraId="36ED4344" w14:textId="61ED4B1E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Unidade de Produção de Bioinsumos - FCT/UNESP</w:t>
            </w:r>
            <w:r w:rsidR="00F73BF6">
              <w:rPr>
                <w:rFonts w:ascii="Times New Roman" w:hAnsi="Times New Roman" w:cs="Times New Roman"/>
              </w:rPr>
              <w:t>- Presidente Prudente</w:t>
            </w:r>
          </w:p>
        </w:tc>
        <w:tc>
          <w:tcPr>
            <w:tcW w:w="1276" w:type="dxa"/>
          </w:tcPr>
          <w:p w14:paraId="1E14A3E6" w14:textId="0738ABD8" w:rsidR="006B0417" w:rsidRPr="00182AE3" w:rsidRDefault="006B0417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40 horas semanais</w:t>
            </w:r>
          </w:p>
        </w:tc>
        <w:tc>
          <w:tcPr>
            <w:tcW w:w="1411" w:type="dxa"/>
          </w:tcPr>
          <w:p w14:paraId="58A6C31E" w14:textId="53907718" w:rsidR="006B0417" w:rsidRPr="00182AE3" w:rsidRDefault="00171963" w:rsidP="00F73BF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meses</w:t>
            </w:r>
          </w:p>
        </w:tc>
      </w:tr>
    </w:tbl>
    <w:p w14:paraId="6FEE05FF" w14:textId="77777777" w:rsidR="00171963" w:rsidRPr="00182AE3" w:rsidRDefault="00171963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897FF06" w14:textId="17EC4462" w:rsidR="006B0417" w:rsidRPr="00171963" w:rsidRDefault="006B0417" w:rsidP="00182AE3">
      <w:pPr>
        <w:pStyle w:val="Default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 w:cs="Times New Roman"/>
          <w:b/>
          <w:bCs/>
        </w:rPr>
      </w:pPr>
      <w:r w:rsidRPr="00171963">
        <w:rPr>
          <w:rFonts w:ascii="Times New Roman" w:hAnsi="Times New Roman" w:cs="Times New Roman"/>
          <w:b/>
          <w:bCs/>
        </w:rPr>
        <w:t>Inscrição</w:t>
      </w:r>
    </w:p>
    <w:p w14:paraId="319BF9E3" w14:textId="4EE42946" w:rsidR="00F73BF6" w:rsidRDefault="006B0417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 xml:space="preserve">2.1. Local: </w:t>
      </w:r>
      <w:r w:rsidR="00F73BF6">
        <w:rPr>
          <w:rFonts w:ascii="Times New Roman" w:hAnsi="Times New Roman" w:cs="Times New Roman"/>
        </w:rPr>
        <w:t xml:space="preserve">enviar documentação pelo email: </w:t>
      </w:r>
      <w:hyperlink r:id="rId8" w:history="1">
        <w:r w:rsidR="00DB0894" w:rsidRPr="00CD500D">
          <w:rPr>
            <w:rStyle w:val="Hyperlink"/>
            <w:rFonts w:ascii="Times New Roman" w:hAnsi="Times New Roman" w:cs="Times New Roman"/>
          </w:rPr>
          <w:t>carlos.feliciano@unesp.br</w:t>
        </w:r>
      </w:hyperlink>
    </w:p>
    <w:p w14:paraId="5D048456" w14:textId="4EBE1DF9" w:rsidR="006B0417" w:rsidRPr="00182AE3" w:rsidRDefault="006B0417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2.2. Período:</w:t>
      </w:r>
      <w:r w:rsidR="00DB0894">
        <w:rPr>
          <w:rFonts w:ascii="Times New Roman" w:hAnsi="Times New Roman" w:cs="Times New Roman"/>
        </w:rPr>
        <w:t xml:space="preserve"> </w:t>
      </w:r>
      <w:r w:rsidR="00E376D8">
        <w:rPr>
          <w:rFonts w:ascii="Times New Roman" w:hAnsi="Times New Roman" w:cs="Times New Roman"/>
        </w:rPr>
        <w:t>0</w:t>
      </w:r>
      <w:r w:rsidR="00976DF3">
        <w:rPr>
          <w:rFonts w:ascii="Times New Roman" w:hAnsi="Times New Roman" w:cs="Times New Roman"/>
        </w:rPr>
        <w:t>5</w:t>
      </w:r>
      <w:r w:rsidR="00E376D8">
        <w:rPr>
          <w:rFonts w:ascii="Times New Roman" w:hAnsi="Times New Roman" w:cs="Times New Roman"/>
        </w:rPr>
        <w:t xml:space="preserve"> a 10 de outubro </w:t>
      </w:r>
      <w:r w:rsidR="00DB0894">
        <w:rPr>
          <w:rFonts w:ascii="Times New Roman" w:hAnsi="Times New Roman" w:cs="Times New Roman"/>
        </w:rPr>
        <w:t xml:space="preserve"> de 2026.</w:t>
      </w:r>
    </w:p>
    <w:p w14:paraId="3E50BB47" w14:textId="510A69F7" w:rsidR="006B0417" w:rsidRPr="00182AE3" w:rsidRDefault="006B0417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2.3. Documentação exigida:</w:t>
      </w:r>
    </w:p>
    <w:p w14:paraId="6A4B36DE" w14:textId="4B07AC40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- Formulário inscrição preenchido (Anexo I). </w:t>
      </w:r>
    </w:p>
    <w:p w14:paraId="6284DB48" w14:textId="2FDC878F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lastRenderedPageBreak/>
        <w:t xml:space="preserve">- Histórico Escolar do ensino médio ou da graduação; </w:t>
      </w:r>
    </w:p>
    <w:p w14:paraId="1DDD43EE" w14:textId="2ADFE519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- Carteira de Identidade (RG) e CPF. </w:t>
      </w:r>
    </w:p>
    <w:p w14:paraId="4C83D515" w14:textId="337024C6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- Curriculum Lattes atualizado. </w:t>
      </w:r>
    </w:p>
    <w:p w14:paraId="78925560" w14:textId="0E25B7FC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- Comprovantes do currículo lattes digitalizados e salvos em</w:t>
      </w:r>
      <w:r w:rsidR="004E06F9">
        <w:rPr>
          <w:rFonts w:ascii="Times New Roman" w:hAnsi="Times New Roman" w:cs="Times New Roman"/>
          <w:color w:val="000000"/>
          <w:kern w:val="0"/>
        </w:rPr>
        <w:t xml:space="preserve"> único arquivo em</w:t>
      </w:r>
      <w:r w:rsidRPr="00182AE3">
        <w:rPr>
          <w:rFonts w:ascii="Times New Roman" w:hAnsi="Times New Roman" w:cs="Times New Roman"/>
          <w:color w:val="000000"/>
          <w:kern w:val="0"/>
        </w:rPr>
        <w:t xml:space="preserve"> pdf.</w:t>
      </w:r>
    </w:p>
    <w:p w14:paraId="100D577D" w14:textId="77777777" w:rsidR="006B5FBF" w:rsidRPr="00182AE3" w:rsidRDefault="006B5FBF" w:rsidP="0018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7C969BA7" w14:textId="42FCC8E7" w:rsidR="006B5FBF" w:rsidRPr="00171963" w:rsidRDefault="006B5FBF" w:rsidP="00182AE3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firstLine="36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 w:rsidRPr="00171963">
        <w:rPr>
          <w:rFonts w:ascii="Times New Roman" w:hAnsi="Times New Roman" w:cs="Times New Roman"/>
          <w:b/>
          <w:bCs/>
          <w:color w:val="000000"/>
          <w:kern w:val="0"/>
        </w:rPr>
        <w:t>Instrumentos de seleção</w:t>
      </w:r>
    </w:p>
    <w:p w14:paraId="59E10777" w14:textId="77777777" w:rsidR="006B5FBF" w:rsidRPr="00182AE3" w:rsidRDefault="006B5FBF" w:rsidP="00182AE3">
      <w:pPr>
        <w:pStyle w:val="Default"/>
        <w:numPr>
          <w:ilvl w:val="1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 xml:space="preserve">A seleção constará de análise curricular, análise do histórico escolar e entrevista. </w:t>
      </w:r>
    </w:p>
    <w:p w14:paraId="472D3ECB" w14:textId="1689A9DD" w:rsidR="006B5FBF" w:rsidRDefault="006B5FBF" w:rsidP="00182AE3">
      <w:pPr>
        <w:pStyle w:val="Default"/>
        <w:numPr>
          <w:ilvl w:val="1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Análise curricular e análise do histórico escolar da graduação conforme quadro 2.</w:t>
      </w:r>
    </w:p>
    <w:p w14:paraId="6A9B74AA" w14:textId="77777777" w:rsidR="00171963" w:rsidRDefault="00171963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080B2D0" w14:textId="2B966CFA" w:rsidR="00171963" w:rsidRPr="00171963" w:rsidRDefault="00171963" w:rsidP="00171963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171963">
        <w:rPr>
          <w:rFonts w:ascii="Times New Roman" w:hAnsi="Times New Roman" w:cs="Times New Roman"/>
          <w:b/>
          <w:bCs/>
        </w:rPr>
        <w:t>Quadro 2 - Regras de atribuição de pontos à avaliação de títulos</w:t>
      </w:r>
      <w:r>
        <w:rPr>
          <w:rFonts w:ascii="Times New Roman" w:hAnsi="Times New Roman" w:cs="Times New Roman"/>
          <w:b/>
          <w:bCs/>
        </w:rPr>
        <w:t>,</w:t>
      </w:r>
      <w:r w:rsidRPr="00171963">
        <w:rPr>
          <w:rFonts w:ascii="Times New Roman" w:hAnsi="Times New Roman" w:cs="Times New Roman"/>
          <w:b/>
          <w:bCs/>
        </w:rPr>
        <w:t xml:space="preserve"> histórico escolar</w:t>
      </w:r>
      <w:r>
        <w:rPr>
          <w:rFonts w:ascii="Times New Roman" w:hAnsi="Times New Roman" w:cs="Times New Roman"/>
          <w:b/>
          <w:bCs/>
        </w:rPr>
        <w:t xml:space="preserve"> e experiência profissional e/ou acadêmica</w:t>
      </w:r>
      <w:r w:rsidRPr="00171963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6B5FBF" w:rsidRPr="00182AE3" w14:paraId="564CF80F" w14:textId="77777777" w:rsidTr="006B5FBF">
        <w:tc>
          <w:tcPr>
            <w:tcW w:w="2831" w:type="dxa"/>
          </w:tcPr>
          <w:p w14:paraId="723962B7" w14:textId="3CC31E42" w:rsidR="006B5FBF" w:rsidRPr="00182AE3" w:rsidRDefault="006B5FBF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Categorias</w:t>
            </w:r>
          </w:p>
        </w:tc>
        <w:tc>
          <w:tcPr>
            <w:tcW w:w="2831" w:type="dxa"/>
          </w:tcPr>
          <w:p w14:paraId="1E8CFF1E" w14:textId="42256E04" w:rsidR="006B5FBF" w:rsidRPr="00182AE3" w:rsidRDefault="006B5FBF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Itens pontuáveis</w:t>
            </w:r>
          </w:p>
        </w:tc>
        <w:tc>
          <w:tcPr>
            <w:tcW w:w="2832" w:type="dxa"/>
          </w:tcPr>
          <w:p w14:paraId="2223E676" w14:textId="6D3F3298" w:rsidR="006B5FBF" w:rsidRPr="00182AE3" w:rsidRDefault="006B5FBF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Máximo de pontos</w:t>
            </w:r>
          </w:p>
        </w:tc>
      </w:tr>
      <w:tr w:rsidR="006B5FBF" w:rsidRPr="00182AE3" w14:paraId="2B8E958D" w14:textId="77777777" w:rsidTr="006B5FBF">
        <w:tc>
          <w:tcPr>
            <w:tcW w:w="2831" w:type="dxa"/>
          </w:tcPr>
          <w:p w14:paraId="61D54451" w14:textId="6513E086" w:rsidR="006B5FBF" w:rsidRPr="00182AE3" w:rsidRDefault="006B5FBF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Participação em cursos</w:t>
            </w:r>
            <w:r w:rsidR="00E547A5" w:rsidRPr="00182AE3">
              <w:rPr>
                <w:rFonts w:ascii="Times New Roman" w:hAnsi="Times New Roman" w:cs="Times New Roman"/>
              </w:rPr>
              <w:t>, oficinas, disciplinas e outros eventos</w:t>
            </w:r>
            <w:r w:rsidRPr="00182AE3">
              <w:rPr>
                <w:rFonts w:ascii="Times New Roman" w:hAnsi="Times New Roman" w:cs="Times New Roman"/>
              </w:rPr>
              <w:t xml:space="preserve"> relacionadas ao objeto do edital</w:t>
            </w:r>
          </w:p>
        </w:tc>
        <w:tc>
          <w:tcPr>
            <w:tcW w:w="2831" w:type="dxa"/>
          </w:tcPr>
          <w:p w14:paraId="4DAAD4B5" w14:textId="692D03A2" w:rsidR="006B5FBF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0,25/atividade</w:t>
            </w:r>
          </w:p>
        </w:tc>
        <w:tc>
          <w:tcPr>
            <w:tcW w:w="2832" w:type="dxa"/>
          </w:tcPr>
          <w:p w14:paraId="2DAEF235" w14:textId="7257601E" w:rsidR="006B5FBF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1,00</w:t>
            </w:r>
          </w:p>
        </w:tc>
      </w:tr>
      <w:tr w:rsidR="00E547A5" w:rsidRPr="00182AE3" w14:paraId="4124E2B8" w14:textId="77777777" w:rsidTr="006B5FBF">
        <w:tc>
          <w:tcPr>
            <w:tcW w:w="2831" w:type="dxa"/>
          </w:tcPr>
          <w:p w14:paraId="0FE88B5A" w14:textId="373C4322" w:rsidR="00E547A5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Estágios na área e/ou outras áreas correlatas</w:t>
            </w:r>
          </w:p>
        </w:tc>
        <w:tc>
          <w:tcPr>
            <w:tcW w:w="2831" w:type="dxa"/>
          </w:tcPr>
          <w:p w14:paraId="6736AD98" w14:textId="7EB351BF" w:rsidR="00E547A5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0,25/semestre</w:t>
            </w:r>
          </w:p>
        </w:tc>
        <w:tc>
          <w:tcPr>
            <w:tcW w:w="2832" w:type="dxa"/>
          </w:tcPr>
          <w:p w14:paraId="37AE9F5F" w14:textId="47FBE848" w:rsidR="00E547A5" w:rsidRPr="00182AE3" w:rsidRDefault="00FB5883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0,50</w:t>
            </w:r>
          </w:p>
        </w:tc>
      </w:tr>
      <w:tr w:rsidR="00E547A5" w:rsidRPr="00182AE3" w14:paraId="7DAB40D8" w14:textId="77777777" w:rsidTr="006B5FBF">
        <w:tc>
          <w:tcPr>
            <w:tcW w:w="2831" w:type="dxa"/>
          </w:tcPr>
          <w:p w14:paraId="7A5F0425" w14:textId="7005016F" w:rsidR="00E547A5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Apresentação e publicação de trabalhos acadêmicos</w:t>
            </w:r>
          </w:p>
        </w:tc>
        <w:tc>
          <w:tcPr>
            <w:tcW w:w="2831" w:type="dxa"/>
          </w:tcPr>
          <w:p w14:paraId="2A2EE7F8" w14:textId="6C6D6C86" w:rsidR="00E547A5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0,25/trabalho</w:t>
            </w:r>
          </w:p>
        </w:tc>
        <w:tc>
          <w:tcPr>
            <w:tcW w:w="2832" w:type="dxa"/>
          </w:tcPr>
          <w:p w14:paraId="6485D78E" w14:textId="02C88FBC" w:rsidR="00E547A5" w:rsidRPr="00182AE3" w:rsidRDefault="00FB5883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0,50</w:t>
            </w:r>
          </w:p>
        </w:tc>
      </w:tr>
      <w:tr w:rsidR="006B5FBF" w:rsidRPr="00182AE3" w14:paraId="3C6A1FDA" w14:textId="77777777" w:rsidTr="006B5FBF">
        <w:tc>
          <w:tcPr>
            <w:tcW w:w="2831" w:type="dxa"/>
          </w:tcPr>
          <w:p w14:paraId="1177EC53" w14:textId="687C1052" w:rsidR="006B5FBF" w:rsidRPr="00182AE3" w:rsidRDefault="00E547A5" w:rsidP="00182AE3">
            <w:pPr>
              <w:autoSpaceDE w:val="0"/>
              <w:autoSpaceDN w:val="0"/>
              <w:adjustRightInd w:val="0"/>
              <w:spacing w:after="28" w:line="360" w:lineRule="auto"/>
              <w:jc w:val="both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182AE3">
              <w:rPr>
                <w:rFonts w:ascii="Times New Roman" w:hAnsi="Times New Roman" w:cs="Times New Roman"/>
              </w:rPr>
              <w:t xml:space="preserve">Experiência profissional e/ou acadêmica </w:t>
            </w:r>
            <w:r w:rsidRPr="00182AE3">
              <w:rPr>
                <w:rFonts w:ascii="Times New Roman" w:hAnsi="Times New Roman" w:cs="Times New Roman"/>
                <w:color w:val="000000"/>
                <w:kern w:val="0"/>
              </w:rPr>
              <w:t>efetiva em projetos P&amp;D, extensão inovadora ou na implantação de processos de produção e atividades gerenciais</w:t>
            </w:r>
          </w:p>
        </w:tc>
        <w:tc>
          <w:tcPr>
            <w:tcW w:w="2831" w:type="dxa"/>
          </w:tcPr>
          <w:p w14:paraId="40B1E4B9" w14:textId="1D0F5B35" w:rsidR="006B5FBF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1,00/ano</w:t>
            </w:r>
          </w:p>
        </w:tc>
        <w:tc>
          <w:tcPr>
            <w:tcW w:w="2832" w:type="dxa"/>
          </w:tcPr>
          <w:p w14:paraId="03A06C5F" w14:textId="52A38606" w:rsidR="006B5FBF" w:rsidRPr="00182AE3" w:rsidRDefault="00E547A5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3,00</w:t>
            </w:r>
          </w:p>
        </w:tc>
      </w:tr>
      <w:tr w:rsidR="00FB5883" w:rsidRPr="00182AE3" w14:paraId="2CD36C15" w14:textId="77777777" w:rsidTr="006B5FBF">
        <w:tc>
          <w:tcPr>
            <w:tcW w:w="2831" w:type="dxa"/>
          </w:tcPr>
          <w:p w14:paraId="5EEB1144" w14:textId="5CD7C4EE" w:rsidR="00FB5883" w:rsidRPr="00182AE3" w:rsidRDefault="000603EB" w:rsidP="00182AE3">
            <w:pPr>
              <w:autoSpaceDE w:val="0"/>
              <w:autoSpaceDN w:val="0"/>
              <w:adjustRightInd w:val="0"/>
              <w:spacing w:after="28"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831" w:type="dxa"/>
          </w:tcPr>
          <w:p w14:paraId="7B024ED7" w14:textId="77777777" w:rsidR="00FB5883" w:rsidRPr="00182AE3" w:rsidRDefault="00FB5883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</w:tcPr>
          <w:p w14:paraId="229798F3" w14:textId="2838AC3A" w:rsidR="00FB5883" w:rsidRPr="00182AE3" w:rsidRDefault="00FB5883" w:rsidP="00182AE3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5,00</w:t>
            </w:r>
          </w:p>
        </w:tc>
      </w:tr>
    </w:tbl>
    <w:p w14:paraId="656BDD7A" w14:textId="57468377" w:rsidR="00FB5883" w:rsidRPr="00182AE3" w:rsidRDefault="00FB5883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3.3. A entrevista será realizada pela Comissão de Seleção e abrangerá conteúdo relacionado à: </w:t>
      </w:r>
    </w:p>
    <w:p w14:paraId="761C71FA" w14:textId="7E4A4F0E" w:rsidR="00FB5883" w:rsidRPr="00182AE3" w:rsidRDefault="00FB5883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a) trajetória profissional e acadêmica; </w:t>
      </w:r>
    </w:p>
    <w:p w14:paraId="7072843F" w14:textId="3AFAD37B" w:rsidR="00FB5883" w:rsidRPr="00182AE3" w:rsidRDefault="00FB5883" w:rsidP="00182A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lastRenderedPageBreak/>
        <w:t>b) aderência da trajetória profissional e acadêmica com o projeto “</w:t>
      </w:r>
      <w:r w:rsidRPr="00182AE3">
        <w:rPr>
          <w:rFonts w:ascii="Times New Roman" w:hAnsi="Times New Roman" w:cs="Times New Roman"/>
        </w:rPr>
        <w:t>Redes Sociotécnicas de Cadeias Produtivas Biodiversas e/ou Agroecológicas na Agricultura Familiar e de Povos Indígenas e Comunidades Tradicionais” - Iandé</w:t>
      </w:r>
    </w:p>
    <w:p w14:paraId="589D2C1D" w14:textId="4F68B4C5" w:rsidR="00FB5883" w:rsidRPr="00171963" w:rsidRDefault="00FB5883" w:rsidP="00182AE3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171963">
        <w:rPr>
          <w:rFonts w:ascii="Times New Roman" w:hAnsi="Times New Roman" w:cs="Times New Roman"/>
          <w:color w:val="auto"/>
        </w:rPr>
        <w:t>3.3.1. A entrevista será realizada de forma presencial ou de forma remota, a critério da comissão avaliadora, mediante convocação com antecedência mínima de 24 (vinte e quatro) horas. Caso seja presencial, as sessões ocorrerão na Faculdade de Ciências e Tecnologia (FCT), Câmpus de Presidente Prudente.</w:t>
      </w:r>
    </w:p>
    <w:p w14:paraId="36E7D09E" w14:textId="1302C7F9" w:rsidR="00FB5883" w:rsidRPr="00182AE3" w:rsidRDefault="00FB5883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3.3.2. A entrevista terá pontuação máxima de 5,0 pontos, distribuídos de acordo com o quadro 3.</w:t>
      </w:r>
    </w:p>
    <w:p w14:paraId="5F2B72DC" w14:textId="77777777" w:rsidR="00FB5883" w:rsidRPr="00182AE3" w:rsidRDefault="00FB5883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64E8925" w14:textId="659C03C2" w:rsidR="00FB5883" w:rsidRPr="00171963" w:rsidRDefault="00FB5883" w:rsidP="00182AE3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71963">
        <w:rPr>
          <w:rFonts w:ascii="Times New Roman" w:hAnsi="Times New Roman" w:cs="Times New Roman"/>
          <w:b/>
          <w:bCs/>
        </w:rPr>
        <w:t>Quadro 3 – Distribuição de pontuação para entrevistas do candidato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B5883" w:rsidRPr="00182AE3" w14:paraId="243F892D" w14:textId="77777777" w:rsidTr="00FB5883">
        <w:tc>
          <w:tcPr>
            <w:tcW w:w="4247" w:type="dxa"/>
          </w:tcPr>
          <w:p w14:paraId="7141C37E" w14:textId="757AB1BB" w:rsidR="00FB5883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Itens pontuáveis</w:t>
            </w:r>
          </w:p>
        </w:tc>
        <w:tc>
          <w:tcPr>
            <w:tcW w:w="4247" w:type="dxa"/>
          </w:tcPr>
          <w:p w14:paraId="02F5A174" w14:textId="7553FEF3" w:rsidR="00FB5883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Máximo de pontos</w:t>
            </w:r>
          </w:p>
        </w:tc>
      </w:tr>
      <w:tr w:rsidR="00FB5883" w:rsidRPr="00182AE3" w14:paraId="5A13876F" w14:textId="77777777" w:rsidTr="00FB5883">
        <w:tc>
          <w:tcPr>
            <w:tcW w:w="4247" w:type="dxa"/>
          </w:tcPr>
          <w:p w14:paraId="347E595E" w14:textId="15E4D864" w:rsidR="00FB5883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Argumentação</w:t>
            </w:r>
          </w:p>
        </w:tc>
        <w:tc>
          <w:tcPr>
            <w:tcW w:w="4247" w:type="dxa"/>
          </w:tcPr>
          <w:p w14:paraId="6E3749B5" w14:textId="1758E80A" w:rsidR="00FB5883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2,00</w:t>
            </w:r>
          </w:p>
        </w:tc>
      </w:tr>
      <w:tr w:rsidR="000603EB" w:rsidRPr="00182AE3" w14:paraId="54B99972" w14:textId="77777777" w:rsidTr="00FB5883">
        <w:tc>
          <w:tcPr>
            <w:tcW w:w="4247" w:type="dxa"/>
          </w:tcPr>
          <w:p w14:paraId="5D8FF035" w14:textId="762C48B4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 xml:space="preserve">Alinhamento da trajetória profissional e acadêmica com o projeto “Redes Sociotécnicas de Cadeias Produtivas Biodiversas e/ou Agroecológicas na Agricultura Familiar e de Povos Indígenas e Comunidades Tradicionais” </w:t>
            </w:r>
            <w:r w:rsidR="004E06F9">
              <w:rPr>
                <w:rFonts w:ascii="Times New Roman" w:hAnsi="Times New Roman" w:cs="Times New Roman"/>
              </w:rPr>
              <w:t>–</w:t>
            </w:r>
            <w:r w:rsidRPr="00182AE3">
              <w:rPr>
                <w:rFonts w:ascii="Times New Roman" w:hAnsi="Times New Roman" w:cs="Times New Roman"/>
              </w:rPr>
              <w:t xml:space="preserve"> Iandé</w:t>
            </w:r>
          </w:p>
        </w:tc>
        <w:tc>
          <w:tcPr>
            <w:tcW w:w="4247" w:type="dxa"/>
          </w:tcPr>
          <w:p w14:paraId="75FF0D99" w14:textId="01B1F7CC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3,00</w:t>
            </w:r>
          </w:p>
        </w:tc>
      </w:tr>
      <w:tr w:rsidR="000603EB" w:rsidRPr="00182AE3" w14:paraId="281C88CA" w14:textId="77777777" w:rsidTr="00FB5883">
        <w:tc>
          <w:tcPr>
            <w:tcW w:w="4247" w:type="dxa"/>
          </w:tcPr>
          <w:p w14:paraId="24A1DC56" w14:textId="5AAAD58C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4247" w:type="dxa"/>
          </w:tcPr>
          <w:p w14:paraId="708E8F4E" w14:textId="540EA209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5,00</w:t>
            </w:r>
          </w:p>
        </w:tc>
      </w:tr>
    </w:tbl>
    <w:p w14:paraId="6AC54A66" w14:textId="77777777" w:rsidR="00FB5883" w:rsidRPr="00182AE3" w:rsidRDefault="00FB5883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8D9F66C" w14:textId="77777777" w:rsidR="000603EB" w:rsidRPr="00182AE3" w:rsidRDefault="000603EB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4. Da seleção </w:t>
      </w:r>
    </w:p>
    <w:p w14:paraId="2CCF4A14" w14:textId="77777777" w:rsidR="000603EB" w:rsidRPr="00182AE3" w:rsidRDefault="000603EB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4.1. Considerar-se-á </w:t>
      </w: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habilitado </w:t>
      </w:r>
      <w:r w:rsidRPr="00182AE3">
        <w:rPr>
          <w:rFonts w:ascii="Times New Roman" w:hAnsi="Times New Roman" w:cs="Times New Roman"/>
          <w:color w:val="000000"/>
          <w:kern w:val="0"/>
        </w:rPr>
        <w:t xml:space="preserve">no processo seletivo o candidato que obtiver </w:t>
      </w: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Média Final igual ou superior a 6 (seis). </w:t>
      </w:r>
    </w:p>
    <w:p w14:paraId="2759A7A0" w14:textId="33E165DB" w:rsidR="000603EB" w:rsidRPr="00182AE3" w:rsidRDefault="000603EB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4.2. A classificação dos candidatos habilitados será realizada em ordem decrescente da Média Final. Considera-se como Média Final a soma das notas atribuídas nos itens 3.1 e 3.2, calculada dentro de cada unidade-base de atuação. </w:t>
      </w:r>
    </w:p>
    <w:p w14:paraId="35806E1B" w14:textId="77777777" w:rsidR="000603EB" w:rsidRPr="00182AE3" w:rsidRDefault="000603EB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4.3. Os critérios para casos de desempate serão: </w:t>
      </w:r>
    </w:p>
    <w:p w14:paraId="1B0CD881" w14:textId="77777777" w:rsidR="000603EB" w:rsidRPr="00182AE3" w:rsidRDefault="000603EB" w:rsidP="00171963">
      <w:pPr>
        <w:numPr>
          <w:ilvl w:val="0"/>
          <w:numId w:val="6"/>
        </w:numPr>
        <w:autoSpaceDE w:val="0"/>
        <w:autoSpaceDN w:val="0"/>
        <w:adjustRightInd w:val="0"/>
        <w:spacing w:after="27" w:line="360" w:lineRule="auto"/>
        <w:ind w:firstLine="36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Ser assentado ou filho de assentado de reforma agrária com documento comprobatório emitido pelo Incra; </w:t>
      </w:r>
    </w:p>
    <w:p w14:paraId="56DA8668" w14:textId="77777777" w:rsidR="000603EB" w:rsidRPr="00182AE3" w:rsidRDefault="000603EB" w:rsidP="00171963">
      <w:pPr>
        <w:numPr>
          <w:ilvl w:val="0"/>
          <w:numId w:val="6"/>
        </w:numPr>
        <w:autoSpaceDE w:val="0"/>
        <w:autoSpaceDN w:val="0"/>
        <w:adjustRightInd w:val="0"/>
        <w:spacing w:after="27" w:line="360" w:lineRule="auto"/>
        <w:ind w:left="36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Ser do sexo feminino; </w:t>
      </w:r>
    </w:p>
    <w:p w14:paraId="30540D54" w14:textId="76009B19" w:rsidR="000603EB" w:rsidRPr="00182AE3" w:rsidRDefault="000603EB" w:rsidP="0017196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Ter CADúnico </w:t>
      </w:r>
    </w:p>
    <w:p w14:paraId="0D0132B8" w14:textId="7D5BC24B" w:rsidR="006B0417" w:rsidRPr="00182AE3" w:rsidRDefault="000603EB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lastRenderedPageBreak/>
        <w:t xml:space="preserve">4.4. Ao término do processo seletivo, a Comissão Examinadora apresentará o </w:t>
      </w:r>
      <w:r w:rsidR="00182AE3">
        <w:rPr>
          <w:rFonts w:ascii="Times New Roman" w:hAnsi="Times New Roman" w:cs="Times New Roman"/>
        </w:rPr>
        <w:t>quadro</w:t>
      </w:r>
      <w:r w:rsidRPr="00182AE3">
        <w:rPr>
          <w:rFonts w:ascii="Times New Roman" w:hAnsi="Times New Roman" w:cs="Times New Roman"/>
        </w:rPr>
        <w:t xml:space="preserve"> de notas atribuídas a cada candidato.</w:t>
      </w:r>
    </w:p>
    <w:p w14:paraId="3DBEA7D6" w14:textId="77777777" w:rsidR="000603EB" w:rsidRPr="00182AE3" w:rsidRDefault="000603EB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9E7C82E" w14:textId="392C4167" w:rsidR="000603EB" w:rsidRPr="00182AE3" w:rsidRDefault="000603EB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>5</w:t>
      </w:r>
      <w:r w:rsidR="00171963">
        <w:rPr>
          <w:rFonts w:ascii="Times New Roman" w:hAnsi="Times New Roman" w:cs="Times New Roman"/>
          <w:b/>
          <w:bCs/>
          <w:color w:val="000000"/>
          <w:kern w:val="0"/>
        </w:rPr>
        <w:t>.</w:t>
      </w: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 Cronograma </w:t>
      </w:r>
    </w:p>
    <w:p w14:paraId="4BF78AAA" w14:textId="7BC21B9F" w:rsidR="000603EB" w:rsidRPr="00182AE3" w:rsidRDefault="000603EB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5.1 As etapas e períodos do cronograma estão apresentados no quadro 4. </w:t>
      </w:r>
    </w:p>
    <w:p w14:paraId="776185AE" w14:textId="3426429F" w:rsidR="000603EB" w:rsidRPr="00182AE3" w:rsidRDefault="000603EB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5.2 Toda a comunicação será realizada por email do endereço eletrônico do candida</w:t>
      </w:r>
      <w:r w:rsidR="00182AE3">
        <w:rPr>
          <w:rFonts w:ascii="Times New Roman" w:hAnsi="Times New Roman" w:cs="Times New Roman"/>
        </w:rPr>
        <w:t>t</w:t>
      </w:r>
      <w:r w:rsidRPr="00182AE3">
        <w:rPr>
          <w:rFonts w:ascii="Times New Roman" w:hAnsi="Times New Roman" w:cs="Times New Roman"/>
        </w:rPr>
        <w:t>o utilizado no momento da inscrição.</w:t>
      </w:r>
    </w:p>
    <w:p w14:paraId="563D580B" w14:textId="77777777" w:rsidR="000603EB" w:rsidRPr="00182AE3" w:rsidRDefault="000603EB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FC32F06" w14:textId="250CDE9D" w:rsidR="000603EB" w:rsidRPr="00171963" w:rsidRDefault="000603EB" w:rsidP="00182AE3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71963">
        <w:rPr>
          <w:rFonts w:ascii="Times New Roman" w:hAnsi="Times New Roman" w:cs="Times New Roman"/>
          <w:b/>
          <w:bCs/>
        </w:rPr>
        <w:t>Quadro 4 – Cronograma para seleção do bolsista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603EB" w:rsidRPr="00182AE3" w14:paraId="56CBB5A6" w14:textId="77777777" w:rsidTr="000603EB">
        <w:tc>
          <w:tcPr>
            <w:tcW w:w="4247" w:type="dxa"/>
          </w:tcPr>
          <w:p w14:paraId="2D3D22F4" w14:textId="5E7F8133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Etapa</w:t>
            </w:r>
          </w:p>
        </w:tc>
        <w:tc>
          <w:tcPr>
            <w:tcW w:w="4247" w:type="dxa"/>
          </w:tcPr>
          <w:p w14:paraId="1D72C3BC" w14:textId="0235393E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Período</w:t>
            </w:r>
          </w:p>
        </w:tc>
      </w:tr>
      <w:tr w:rsidR="000603EB" w:rsidRPr="00182AE3" w14:paraId="6AABCA6C" w14:textId="77777777" w:rsidTr="000603EB">
        <w:tc>
          <w:tcPr>
            <w:tcW w:w="4247" w:type="dxa"/>
          </w:tcPr>
          <w:p w14:paraId="60047D8A" w14:textId="0A3D4BF9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Inscrição</w:t>
            </w:r>
          </w:p>
        </w:tc>
        <w:tc>
          <w:tcPr>
            <w:tcW w:w="4247" w:type="dxa"/>
          </w:tcPr>
          <w:p w14:paraId="275107FA" w14:textId="2426F86B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F73BF6">
              <w:rPr>
                <w:rFonts w:ascii="Times New Roman" w:hAnsi="Times New Roman" w:cs="Times New Roman"/>
              </w:rPr>
              <w:t xml:space="preserve"> a </w:t>
            </w:r>
            <w:r>
              <w:rPr>
                <w:rFonts w:ascii="Times New Roman" w:hAnsi="Times New Roman" w:cs="Times New Roman"/>
              </w:rPr>
              <w:t>10</w:t>
            </w:r>
            <w:r w:rsidR="00F73BF6">
              <w:rPr>
                <w:rFonts w:ascii="Times New Roman" w:hAnsi="Times New Roman" w:cs="Times New Roman"/>
              </w:rPr>
              <w:t xml:space="preserve"> de </w:t>
            </w:r>
            <w:r>
              <w:rPr>
                <w:rFonts w:ascii="Times New Roman" w:hAnsi="Times New Roman" w:cs="Times New Roman"/>
              </w:rPr>
              <w:t>outubro</w:t>
            </w:r>
            <w:r w:rsidR="00F73BF6">
              <w:rPr>
                <w:rFonts w:ascii="Times New Roman" w:hAnsi="Times New Roman" w:cs="Times New Roman"/>
              </w:rPr>
              <w:t xml:space="preserve"> de 2026.</w:t>
            </w:r>
          </w:p>
        </w:tc>
      </w:tr>
      <w:tr w:rsidR="000603EB" w:rsidRPr="00182AE3" w14:paraId="40014E14" w14:textId="77777777" w:rsidTr="000603EB">
        <w:tc>
          <w:tcPr>
            <w:tcW w:w="4247" w:type="dxa"/>
          </w:tcPr>
          <w:p w14:paraId="5736353D" w14:textId="7B2E33A5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Homologação das inscrições</w:t>
            </w:r>
          </w:p>
        </w:tc>
        <w:tc>
          <w:tcPr>
            <w:tcW w:w="4247" w:type="dxa"/>
          </w:tcPr>
          <w:p w14:paraId="55A542D2" w14:textId="4E8F11D0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73BF6">
              <w:rPr>
                <w:rFonts w:ascii="Times New Roman" w:hAnsi="Times New Roman" w:cs="Times New Roman"/>
              </w:rPr>
              <w:t xml:space="preserve"> de outubro de 2026.</w:t>
            </w:r>
          </w:p>
        </w:tc>
      </w:tr>
      <w:tr w:rsidR="000603EB" w:rsidRPr="00182AE3" w14:paraId="3AE0D3DE" w14:textId="77777777" w:rsidTr="000603EB">
        <w:tc>
          <w:tcPr>
            <w:tcW w:w="4247" w:type="dxa"/>
          </w:tcPr>
          <w:p w14:paraId="18361A02" w14:textId="2992A0A7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Divulgação dos inscritos com respectivos horários para entrevistas</w:t>
            </w:r>
          </w:p>
        </w:tc>
        <w:tc>
          <w:tcPr>
            <w:tcW w:w="4247" w:type="dxa"/>
          </w:tcPr>
          <w:p w14:paraId="6E908F92" w14:textId="095A39D8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14 </w:t>
            </w:r>
            <w:r w:rsidR="00F73BF6">
              <w:rPr>
                <w:rFonts w:ascii="Times New Roman" w:hAnsi="Times New Roman" w:cs="Times New Roman"/>
              </w:rPr>
              <w:t>de outubro de 2026.</w:t>
            </w:r>
          </w:p>
        </w:tc>
      </w:tr>
      <w:tr w:rsidR="000603EB" w:rsidRPr="00182AE3" w14:paraId="0692A48A" w14:textId="77777777" w:rsidTr="000603EB">
        <w:tc>
          <w:tcPr>
            <w:tcW w:w="4247" w:type="dxa"/>
          </w:tcPr>
          <w:p w14:paraId="0D289016" w14:textId="3FC9035A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Entrevistas</w:t>
            </w:r>
          </w:p>
        </w:tc>
        <w:tc>
          <w:tcPr>
            <w:tcW w:w="4247" w:type="dxa"/>
          </w:tcPr>
          <w:p w14:paraId="682C4CFE" w14:textId="626457AC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73BF6">
              <w:rPr>
                <w:rFonts w:ascii="Times New Roman" w:hAnsi="Times New Roman" w:cs="Times New Roman"/>
              </w:rPr>
              <w:t xml:space="preserve"> de outubro de 2026.</w:t>
            </w:r>
          </w:p>
        </w:tc>
      </w:tr>
      <w:tr w:rsidR="000603EB" w:rsidRPr="00182AE3" w14:paraId="02751022" w14:textId="77777777" w:rsidTr="000603EB">
        <w:tc>
          <w:tcPr>
            <w:tcW w:w="4247" w:type="dxa"/>
          </w:tcPr>
          <w:p w14:paraId="203DF13B" w14:textId="3ED145CA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Resultado preliminar</w:t>
            </w:r>
          </w:p>
        </w:tc>
        <w:tc>
          <w:tcPr>
            <w:tcW w:w="4247" w:type="dxa"/>
          </w:tcPr>
          <w:p w14:paraId="035C2E9E" w14:textId="31A99CCC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73BF6">
              <w:rPr>
                <w:rFonts w:ascii="Times New Roman" w:hAnsi="Times New Roman" w:cs="Times New Roman"/>
              </w:rPr>
              <w:t xml:space="preserve"> de outubro de 2026.</w:t>
            </w:r>
          </w:p>
        </w:tc>
      </w:tr>
      <w:tr w:rsidR="000603EB" w:rsidRPr="00182AE3" w14:paraId="30073EB6" w14:textId="77777777" w:rsidTr="000603EB">
        <w:tc>
          <w:tcPr>
            <w:tcW w:w="4247" w:type="dxa"/>
          </w:tcPr>
          <w:p w14:paraId="5514A51F" w14:textId="1402D4C4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Período recursal</w:t>
            </w:r>
          </w:p>
        </w:tc>
        <w:tc>
          <w:tcPr>
            <w:tcW w:w="4247" w:type="dxa"/>
          </w:tcPr>
          <w:p w14:paraId="140F74F9" w14:textId="68919782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="00F73BF6">
              <w:rPr>
                <w:rFonts w:ascii="Times New Roman" w:hAnsi="Times New Roman" w:cs="Times New Roman"/>
              </w:rPr>
              <w:t xml:space="preserve">a </w:t>
            </w:r>
            <w:r>
              <w:rPr>
                <w:rFonts w:ascii="Times New Roman" w:hAnsi="Times New Roman" w:cs="Times New Roman"/>
              </w:rPr>
              <w:t>21</w:t>
            </w:r>
            <w:r w:rsidR="00F73BF6">
              <w:rPr>
                <w:rFonts w:ascii="Times New Roman" w:hAnsi="Times New Roman" w:cs="Times New Roman"/>
              </w:rPr>
              <w:t xml:space="preserve"> de outubro de 2026</w:t>
            </w:r>
          </w:p>
        </w:tc>
      </w:tr>
      <w:tr w:rsidR="000603EB" w:rsidRPr="00182AE3" w14:paraId="4BC06451" w14:textId="77777777" w:rsidTr="000603EB">
        <w:tc>
          <w:tcPr>
            <w:tcW w:w="4247" w:type="dxa"/>
          </w:tcPr>
          <w:p w14:paraId="257FB1FE" w14:textId="2F358193" w:rsidR="000603EB" w:rsidRPr="00182AE3" w:rsidRDefault="000603EB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82AE3">
              <w:rPr>
                <w:rFonts w:ascii="Times New Roman" w:hAnsi="Times New Roman" w:cs="Times New Roman"/>
              </w:rPr>
              <w:t>Resultado final</w:t>
            </w:r>
          </w:p>
        </w:tc>
        <w:tc>
          <w:tcPr>
            <w:tcW w:w="4247" w:type="dxa"/>
          </w:tcPr>
          <w:p w14:paraId="2EDC128D" w14:textId="237CAF29" w:rsidR="000603EB" w:rsidRPr="00182AE3" w:rsidRDefault="00E376D8" w:rsidP="00182AE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F73BF6">
              <w:rPr>
                <w:rFonts w:ascii="Times New Roman" w:hAnsi="Times New Roman" w:cs="Times New Roman"/>
              </w:rPr>
              <w:t xml:space="preserve"> de outubro de 2026.</w:t>
            </w:r>
          </w:p>
        </w:tc>
      </w:tr>
    </w:tbl>
    <w:p w14:paraId="15667F68" w14:textId="77777777" w:rsidR="000603EB" w:rsidRPr="00182AE3" w:rsidRDefault="000603EB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C746F68" w14:textId="77777777" w:rsidR="000603EB" w:rsidRPr="00182AE3" w:rsidRDefault="000603EB" w:rsidP="00182AE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36A15E3" w14:textId="77777777" w:rsidR="00762B88" w:rsidRPr="00182AE3" w:rsidRDefault="00762B88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6. Dos recursos: </w:t>
      </w:r>
    </w:p>
    <w:p w14:paraId="67D669B9" w14:textId="77777777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6.1. O candidato terá 24 horas, após a divulgação do resultado preliminar, para interpor recurso à comissão de seleção. </w:t>
      </w:r>
    </w:p>
    <w:p w14:paraId="27A2CA41" w14:textId="10E7E6B9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6.2. O Candidato poderá apresentar recurso dentro do prazo constante no item devidamente fundamentado, apontando o que pretende que seja reavaliado pela banca examinadora. O recurso deverá ser mediante envio de e-mail para o seguinte endereço:</w:t>
      </w:r>
    </w:p>
    <w:p w14:paraId="2B35F69B" w14:textId="0C2A8F7C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6.3. Os recursos que não forem fundamentados ou intempestivos serão indeferidos. </w:t>
      </w:r>
    </w:p>
    <w:p w14:paraId="6F9EFAFA" w14:textId="50426DBA" w:rsidR="00762B88" w:rsidRDefault="00762B88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6.4. Todos os recursos interpostos serão analisados pela Comissão Examinadora do certame e o resultado será divulgado anteriormente à divulgação do resultado final.</w:t>
      </w:r>
    </w:p>
    <w:p w14:paraId="0E986F6D" w14:textId="77777777" w:rsidR="00171963" w:rsidRPr="00182AE3" w:rsidRDefault="00171963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4F1AC6E" w14:textId="77777777" w:rsidR="00762B88" w:rsidRPr="00182AE3" w:rsidRDefault="00762B88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EB65B55" w14:textId="77777777" w:rsidR="00762B88" w:rsidRPr="00182AE3" w:rsidRDefault="00762B88" w:rsidP="00182A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b/>
          <w:bCs/>
          <w:color w:val="000000"/>
          <w:kern w:val="0"/>
        </w:rPr>
        <w:t xml:space="preserve">7. Disposições gerais </w:t>
      </w:r>
    </w:p>
    <w:p w14:paraId="54DA8BA4" w14:textId="30DF8D12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lastRenderedPageBreak/>
        <w:t xml:space="preserve">7.1. O bolsista selecionado deverá ter disponibilidade para o cumprimento de 40 horas semanais, de acordo com o plano de trabalho estabelecido pela equipe. </w:t>
      </w:r>
    </w:p>
    <w:p w14:paraId="5F2C0285" w14:textId="555A83D1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 xml:space="preserve">7.2. O bolsista deverá cumprir as atividades, segundo orientação dos professores orientadores e supervisores, na forma da metodologia proposta pelo projeto. </w:t>
      </w:r>
    </w:p>
    <w:p w14:paraId="36699065" w14:textId="1DE6FDFA" w:rsidR="00762B88" w:rsidRPr="00182AE3" w:rsidRDefault="00762B88" w:rsidP="00171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</w:rPr>
      </w:pPr>
      <w:r w:rsidRPr="00182AE3">
        <w:rPr>
          <w:rFonts w:ascii="Times New Roman" w:hAnsi="Times New Roman" w:cs="Times New Roman"/>
          <w:color w:val="000000"/>
          <w:kern w:val="0"/>
        </w:rPr>
        <w:t>7.3. O bolsista classificado receberá uma bolsa no valor de R$ 3.249,00 (três mil, duzentos e quarenta e nove reais)</w:t>
      </w:r>
      <w:r w:rsidR="00182AE3">
        <w:rPr>
          <w:rFonts w:ascii="Times New Roman" w:hAnsi="Times New Roman" w:cs="Times New Roman"/>
          <w:color w:val="000000"/>
          <w:kern w:val="0"/>
        </w:rPr>
        <w:t>, pelo período de 28 meses.</w:t>
      </w:r>
    </w:p>
    <w:p w14:paraId="2EBDB336" w14:textId="257F0BC7" w:rsidR="00762B88" w:rsidRDefault="00762B88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</w:rPr>
        <w:t>7.4 A efetivação da bolsa está condicionada a aprovação da FINEP e disponibilidade orçamentária do projeto.</w:t>
      </w:r>
    </w:p>
    <w:p w14:paraId="359E6181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1397A5C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06B7C91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CBDEC82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FFFDCC0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1C6FF08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927BA8C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398534A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5B121FF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1E2A05F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49E085D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9FB51A5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A89786C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37B5969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E6D115B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F595532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02F6684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68E68AD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897FA5D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41CF783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2793B8B6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74382E6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C475C9A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3D20043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6F1C2D0A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26169F9" w14:textId="77777777" w:rsidR="00EB318F" w:rsidRDefault="00EB318F" w:rsidP="00171963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B6CF03E" w14:textId="41D550F7" w:rsidR="00EB318F" w:rsidRPr="00EB318F" w:rsidRDefault="00EB318F" w:rsidP="00EB318F">
      <w:pPr>
        <w:spacing w:line="360" w:lineRule="auto"/>
        <w:rPr>
          <w:rFonts w:ascii="Times New Roman" w:hAnsi="Times New Roman" w:cs="Times New Roman"/>
        </w:rPr>
      </w:pPr>
      <w:r w:rsidRPr="00182AE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B5963E" wp14:editId="4651B099">
            <wp:extent cx="1682632" cy="593678"/>
            <wp:effectExtent l="0" t="0" r="0" b="0"/>
            <wp:docPr id="2632438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279" cy="59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2AE3">
        <w:rPr>
          <w:rFonts w:ascii="Times New Roman" w:hAnsi="Times New Roman" w:cs="Times New Roman"/>
        </w:rPr>
        <w:t xml:space="preserve">             </w:t>
      </w:r>
      <w:r w:rsidRPr="00182AE3">
        <w:rPr>
          <w:rFonts w:ascii="Times New Roman" w:hAnsi="Times New Roman" w:cs="Times New Roman"/>
          <w:noProof/>
        </w:rPr>
        <w:drawing>
          <wp:inline distT="0" distB="0" distL="0" distR="0" wp14:anchorId="46F0C2F6" wp14:editId="1D7427FE">
            <wp:extent cx="1132764" cy="676670"/>
            <wp:effectExtent l="0" t="0" r="0" b="9525"/>
            <wp:docPr id="25501784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5" t="7894" r="31888" b="6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216" cy="69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2AE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182A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82AE3">
        <w:rPr>
          <w:rFonts w:ascii="Times New Roman" w:hAnsi="Times New Roman" w:cs="Times New Roman"/>
        </w:rPr>
        <w:t xml:space="preserve">         </w:t>
      </w:r>
      <w:r w:rsidRPr="00182AE3">
        <w:rPr>
          <w:rFonts w:ascii="Times New Roman" w:hAnsi="Times New Roman" w:cs="Times New Roman"/>
          <w:noProof/>
        </w:rPr>
        <w:drawing>
          <wp:inline distT="0" distB="0" distL="0" distR="0" wp14:anchorId="0C2EFFD6" wp14:editId="02196FF1">
            <wp:extent cx="1473835" cy="723265"/>
            <wp:effectExtent l="0" t="0" r="0" b="635"/>
            <wp:docPr id="48709622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929BB" w14:textId="77777777" w:rsidR="00EB318F" w:rsidRPr="00182AE3" w:rsidRDefault="00EB318F" w:rsidP="00EB31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UNIVERSIDADE ESTADUAL PAULISTA – UNESP</w:t>
      </w:r>
    </w:p>
    <w:p w14:paraId="3AD2AF0B" w14:textId="77777777" w:rsidR="00EB318F" w:rsidRPr="00182AE3" w:rsidRDefault="00EB318F" w:rsidP="00EB31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FINANCIADORA DE ESTUDOS E PROJETOS – FINEP</w:t>
      </w:r>
    </w:p>
    <w:p w14:paraId="3F92171B" w14:textId="77777777" w:rsidR="00EB318F" w:rsidRDefault="00EB318F" w:rsidP="00EB31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REDES SOCIOTÉCNICAS DE CADEIAS PRODUTIVAS BIODIVERSAS E/OU AGROECOLÓGICAS NA AGRICULTURA FAMILIAR E DE POVOS INDÍGENAS E COMUNIDADES TRADICIONAIS - IANDÉ</w:t>
      </w:r>
    </w:p>
    <w:p w14:paraId="628D460A" w14:textId="77777777" w:rsidR="00EB318F" w:rsidRPr="00182AE3" w:rsidRDefault="00EB318F" w:rsidP="00EB31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82AE3">
        <w:rPr>
          <w:rFonts w:ascii="Times New Roman" w:hAnsi="Times New Roman" w:cs="Times New Roman"/>
          <w:b/>
          <w:bCs/>
        </w:rPr>
        <w:t>EDITAL 01/2026 – Seleção de bolsista, modalidade especialista visitante, para atuação na Unidade de Produção de Bioinsumos Sistema On Farm, na Faculdade de Ciências de Tecnologia – FCT</w:t>
      </w:r>
    </w:p>
    <w:p w14:paraId="60C4E8AA" w14:textId="168E4573" w:rsidR="00EB318F" w:rsidRDefault="00EB318F" w:rsidP="00EB31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Formulário de Inscrição do Candidato</w:t>
      </w:r>
      <w:r w:rsidR="00204ED0">
        <w:rPr>
          <w:rFonts w:ascii="Times New Roman" w:hAnsi="Times New Roman" w:cs="Times New Roman"/>
          <w:b/>
          <w:bCs/>
        </w:rPr>
        <w:t xml:space="preserve"> – ANEXO 01</w:t>
      </w:r>
    </w:p>
    <w:p w14:paraId="7D1EA556" w14:textId="77777777" w:rsidR="00EB318F" w:rsidRDefault="00EB318F" w:rsidP="00EB318F">
      <w:pPr>
        <w:spacing w:line="240" w:lineRule="auto"/>
        <w:ind w:right="-285" w:hanging="85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(Após preenchimento, converter o arquivo em PDF e enviar para </w:t>
      </w:r>
      <w:hyperlink r:id="rId9" w:history="1">
        <w:r w:rsidRPr="00E062B5">
          <w:rPr>
            <w:rStyle w:val="Hyperlink"/>
            <w:rFonts w:ascii="Times New Roman" w:hAnsi="Times New Roman" w:cs="Times New Roman"/>
            <w:b/>
            <w:bCs/>
          </w:rPr>
          <w:t>carlos.feliciano@unesp.br</w:t>
        </w:r>
      </w:hyperlink>
      <w:r>
        <w:rPr>
          <w:rFonts w:ascii="Times New Roman" w:hAnsi="Times New Roman" w:cs="Times New Roman"/>
          <w:b/>
          <w:bCs/>
        </w:rPr>
        <w:t>)</w:t>
      </w:r>
    </w:p>
    <w:p w14:paraId="1BB9BD72" w14:textId="77777777" w:rsidR="00EB318F" w:rsidRDefault="00EB318F" w:rsidP="00EB31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64"/>
        <w:gridCol w:w="142"/>
        <w:gridCol w:w="992"/>
        <w:gridCol w:w="1418"/>
        <w:gridCol w:w="1978"/>
      </w:tblGrid>
      <w:tr w:rsidR="00EB318F" w14:paraId="493187F3" w14:textId="77777777" w:rsidTr="00684250">
        <w:tc>
          <w:tcPr>
            <w:tcW w:w="8494" w:type="dxa"/>
            <w:gridSpan w:val="5"/>
          </w:tcPr>
          <w:p w14:paraId="3FA572CA" w14:textId="77777777" w:rsidR="00EB318F" w:rsidRDefault="00EB318F" w:rsidP="006842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Dados Pessoais</w:t>
            </w:r>
          </w:p>
        </w:tc>
      </w:tr>
      <w:tr w:rsidR="00EB318F" w14:paraId="0BE2577D" w14:textId="77777777" w:rsidTr="00684250">
        <w:tc>
          <w:tcPr>
            <w:tcW w:w="8494" w:type="dxa"/>
            <w:gridSpan w:val="5"/>
          </w:tcPr>
          <w:p w14:paraId="0C394395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Nome Completo</w:t>
            </w:r>
          </w:p>
        </w:tc>
      </w:tr>
      <w:tr w:rsidR="00EB318F" w14:paraId="1B63FC44" w14:textId="77777777" w:rsidTr="00684250">
        <w:tc>
          <w:tcPr>
            <w:tcW w:w="3964" w:type="dxa"/>
          </w:tcPr>
          <w:p w14:paraId="05431E45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Registro Geral </w:t>
            </w:r>
          </w:p>
        </w:tc>
        <w:tc>
          <w:tcPr>
            <w:tcW w:w="2552" w:type="dxa"/>
            <w:gridSpan w:val="3"/>
          </w:tcPr>
          <w:p w14:paraId="7AECF7F5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Órgão emissor</w:t>
            </w:r>
          </w:p>
        </w:tc>
        <w:tc>
          <w:tcPr>
            <w:tcW w:w="1978" w:type="dxa"/>
          </w:tcPr>
          <w:p w14:paraId="6FF1695D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UF</w:t>
            </w:r>
          </w:p>
        </w:tc>
      </w:tr>
      <w:tr w:rsidR="00EB318F" w14:paraId="2DE93079" w14:textId="77777777" w:rsidTr="00684250">
        <w:tc>
          <w:tcPr>
            <w:tcW w:w="8494" w:type="dxa"/>
            <w:gridSpan w:val="5"/>
          </w:tcPr>
          <w:p w14:paraId="65D16A55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CPF</w:t>
            </w:r>
          </w:p>
        </w:tc>
      </w:tr>
      <w:tr w:rsidR="00EB318F" w14:paraId="6C31C778" w14:textId="77777777" w:rsidTr="00684250">
        <w:tc>
          <w:tcPr>
            <w:tcW w:w="4106" w:type="dxa"/>
            <w:gridSpan w:val="2"/>
          </w:tcPr>
          <w:p w14:paraId="65F55384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de nascimento</w:t>
            </w:r>
          </w:p>
        </w:tc>
        <w:tc>
          <w:tcPr>
            <w:tcW w:w="4388" w:type="dxa"/>
            <w:gridSpan w:val="3"/>
          </w:tcPr>
          <w:p w14:paraId="0F91ECB0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Naturalidade</w:t>
            </w:r>
          </w:p>
        </w:tc>
      </w:tr>
      <w:tr w:rsidR="00EB318F" w14:paraId="37FFD0B1" w14:textId="77777777" w:rsidTr="00684250">
        <w:tc>
          <w:tcPr>
            <w:tcW w:w="8494" w:type="dxa"/>
            <w:gridSpan w:val="5"/>
          </w:tcPr>
          <w:p w14:paraId="4CBE34E3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Endereço</w:t>
            </w:r>
          </w:p>
        </w:tc>
      </w:tr>
      <w:tr w:rsidR="00EB318F" w14:paraId="057F1E22" w14:textId="77777777" w:rsidTr="00684250">
        <w:tc>
          <w:tcPr>
            <w:tcW w:w="5098" w:type="dxa"/>
            <w:gridSpan w:val="3"/>
          </w:tcPr>
          <w:p w14:paraId="6BF5E32D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3396" w:type="dxa"/>
            <w:gridSpan w:val="2"/>
          </w:tcPr>
          <w:p w14:paraId="53191D1F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Whats app</w:t>
            </w:r>
          </w:p>
        </w:tc>
      </w:tr>
      <w:tr w:rsidR="00EB318F" w14:paraId="21D0B725" w14:textId="77777777" w:rsidTr="00684250">
        <w:tc>
          <w:tcPr>
            <w:tcW w:w="8494" w:type="dxa"/>
            <w:gridSpan w:val="5"/>
          </w:tcPr>
          <w:p w14:paraId="78B3B918" w14:textId="77777777" w:rsidR="00EB318F" w:rsidRDefault="00EB318F" w:rsidP="006842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Formação Escolar e/ou Técnica</w:t>
            </w:r>
          </w:p>
        </w:tc>
      </w:tr>
      <w:tr w:rsidR="00EB318F" w14:paraId="56469847" w14:textId="77777777" w:rsidTr="00684250">
        <w:tc>
          <w:tcPr>
            <w:tcW w:w="8494" w:type="dxa"/>
            <w:gridSpan w:val="5"/>
          </w:tcPr>
          <w:p w14:paraId="5F0ECFCB" w14:textId="77777777" w:rsidR="00EB318F" w:rsidRDefault="00EB318F" w:rsidP="0068425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Formação de Nível Médio</w:t>
            </w:r>
          </w:p>
        </w:tc>
      </w:tr>
      <w:tr w:rsidR="00EB318F" w14:paraId="3672F066" w14:textId="77777777" w:rsidTr="00684250">
        <w:tc>
          <w:tcPr>
            <w:tcW w:w="8494" w:type="dxa"/>
            <w:gridSpan w:val="5"/>
          </w:tcPr>
          <w:p w14:paraId="6D4CCD75" w14:textId="77777777" w:rsidR="00EB318F" w:rsidRDefault="00EB318F" w:rsidP="0068425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Instituição de Ensino</w:t>
            </w:r>
          </w:p>
        </w:tc>
      </w:tr>
      <w:tr w:rsidR="00EB318F" w14:paraId="4BE4F83E" w14:textId="77777777" w:rsidTr="00684250">
        <w:tc>
          <w:tcPr>
            <w:tcW w:w="8494" w:type="dxa"/>
            <w:gridSpan w:val="5"/>
          </w:tcPr>
          <w:p w14:paraId="727D4C4C" w14:textId="77777777" w:rsidR="00EB318F" w:rsidRDefault="00EB318F" w:rsidP="0068425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Formação Acadêmica</w:t>
            </w:r>
          </w:p>
        </w:tc>
      </w:tr>
      <w:tr w:rsidR="00EB318F" w14:paraId="67EBEFF8" w14:textId="77777777" w:rsidTr="00684250">
        <w:tc>
          <w:tcPr>
            <w:tcW w:w="8494" w:type="dxa"/>
            <w:gridSpan w:val="5"/>
          </w:tcPr>
          <w:p w14:paraId="2A144D73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Curso de Graduação</w:t>
            </w:r>
          </w:p>
        </w:tc>
      </w:tr>
      <w:tr w:rsidR="00EB318F" w14:paraId="04597FA7" w14:textId="77777777" w:rsidTr="00684250">
        <w:tc>
          <w:tcPr>
            <w:tcW w:w="8494" w:type="dxa"/>
            <w:gridSpan w:val="5"/>
          </w:tcPr>
          <w:p w14:paraId="6161E9F6" w14:textId="77777777" w:rsidR="00EB318F" w:rsidRDefault="00EB318F" w:rsidP="0068425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Instituição (Universidade/Faculdade)</w:t>
            </w:r>
          </w:p>
        </w:tc>
      </w:tr>
    </w:tbl>
    <w:p w14:paraId="35F63829" w14:textId="77777777" w:rsidR="00EB318F" w:rsidRDefault="00EB318F" w:rsidP="00EB31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Declaro que este formulário contém informações completas, exatas e comprovadas, que aceito o sistema e os critérios adotados pela instituição conforme o referido edital.</w:t>
      </w:r>
    </w:p>
    <w:p w14:paraId="4DB5B9C5" w14:textId="19142C5A" w:rsidR="00EB318F" w:rsidRDefault="00EB318F" w:rsidP="00EB31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Local/ data/ano </w:t>
      </w:r>
    </w:p>
    <w:p w14:paraId="378E2AC2" w14:textId="2F8FE5EE" w:rsidR="000603EB" w:rsidRPr="00EB318F" w:rsidRDefault="00EB318F" w:rsidP="00EB318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Assinatura digital (gov.br)</w:t>
      </w:r>
    </w:p>
    <w:sectPr w:rsidR="000603EB" w:rsidRPr="00EB31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78CBD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0A5F7A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5592B7C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1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5E2CCE"/>
    <w:multiLevelType w:val="multilevel"/>
    <w:tmpl w:val="2FF2C0F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33A6776"/>
    <w:multiLevelType w:val="multilevel"/>
    <w:tmpl w:val="AC84D4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sz w:val="24"/>
      </w:rPr>
    </w:lvl>
  </w:abstractNum>
  <w:abstractNum w:abstractNumId="5" w15:restartNumberingAfterBreak="0">
    <w:nsid w:val="76BC6E92"/>
    <w:multiLevelType w:val="multilevel"/>
    <w:tmpl w:val="B7328E8E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452477889">
    <w:abstractNumId w:val="5"/>
  </w:num>
  <w:num w:numId="2" w16cid:durableId="456411979">
    <w:abstractNumId w:val="1"/>
  </w:num>
  <w:num w:numId="3" w16cid:durableId="1337684219">
    <w:abstractNumId w:val="3"/>
  </w:num>
  <w:num w:numId="4" w16cid:durableId="809594282">
    <w:abstractNumId w:val="2"/>
  </w:num>
  <w:num w:numId="5" w16cid:durableId="1847477979">
    <w:abstractNumId w:val="4"/>
  </w:num>
  <w:num w:numId="6" w16cid:durableId="74746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A7"/>
    <w:rsid w:val="00052CED"/>
    <w:rsid w:val="000603EB"/>
    <w:rsid w:val="00137C4C"/>
    <w:rsid w:val="00171963"/>
    <w:rsid w:val="00182AE3"/>
    <w:rsid w:val="00204ED0"/>
    <w:rsid w:val="002C668F"/>
    <w:rsid w:val="002F742C"/>
    <w:rsid w:val="00310A55"/>
    <w:rsid w:val="003438A7"/>
    <w:rsid w:val="003D7AEA"/>
    <w:rsid w:val="0041171F"/>
    <w:rsid w:val="004154DD"/>
    <w:rsid w:val="004B6AD8"/>
    <w:rsid w:val="004E06F9"/>
    <w:rsid w:val="00671C4D"/>
    <w:rsid w:val="006B0417"/>
    <w:rsid w:val="006B5FBF"/>
    <w:rsid w:val="00762B88"/>
    <w:rsid w:val="007A7014"/>
    <w:rsid w:val="007F28F6"/>
    <w:rsid w:val="008736D6"/>
    <w:rsid w:val="008A352F"/>
    <w:rsid w:val="008A6D4D"/>
    <w:rsid w:val="00960B7A"/>
    <w:rsid w:val="00976DF3"/>
    <w:rsid w:val="00A349A6"/>
    <w:rsid w:val="00BB0850"/>
    <w:rsid w:val="00BE2CB9"/>
    <w:rsid w:val="00C5729C"/>
    <w:rsid w:val="00D836BE"/>
    <w:rsid w:val="00DB0894"/>
    <w:rsid w:val="00DE09BD"/>
    <w:rsid w:val="00E376D8"/>
    <w:rsid w:val="00E547A5"/>
    <w:rsid w:val="00EB318F"/>
    <w:rsid w:val="00F063A8"/>
    <w:rsid w:val="00F06C82"/>
    <w:rsid w:val="00F73BF6"/>
    <w:rsid w:val="00FB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9272"/>
  <w15:chartTrackingRefBased/>
  <w15:docId w15:val="{A51DCA0B-D679-43BE-83B6-1720AB66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4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38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38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38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38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38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38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38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38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38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38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38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4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3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3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3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38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38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38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38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38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38A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A6D4D"/>
    <w:rPr>
      <w:rFonts w:ascii="Times New Roman" w:hAnsi="Times New Roman" w:cs="Times New Roman"/>
    </w:rPr>
  </w:style>
  <w:style w:type="paragraph" w:customStyle="1" w:styleId="Default">
    <w:name w:val="Default"/>
    <w:rsid w:val="003D7AE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  <w:style w:type="table" w:styleId="Tabelacomgrade">
    <w:name w:val="Table Grid"/>
    <w:basedOn w:val="Tabelanormal"/>
    <w:uiPriority w:val="39"/>
    <w:rsid w:val="007A7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F73BF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3B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3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los.feliciano@unesp.b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los.feliciano@unesp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1414</Words>
  <Characters>7636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Alberto Feliciano</cp:lastModifiedBy>
  <cp:revision>6</cp:revision>
  <dcterms:created xsi:type="dcterms:W3CDTF">2026-09-17T18:40:00Z</dcterms:created>
  <dcterms:modified xsi:type="dcterms:W3CDTF">2026-10-01T14:52:00Z</dcterms:modified>
</cp:coreProperties>
</file>